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br w:type="textWrapping"/>
      </w:r>
      <w:r w:rsidDel="00000000" w:rsidR="00000000" w:rsidRPr="00000000">
        <w:rPr>
          <w:b w:val="1"/>
          <w:sz w:val="32"/>
          <w:szCs w:val="32"/>
          <w:u w:val="single"/>
          <w:rtl w:val="0"/>
        </w:rPr>
        <w:t xml:space="preserve">Y12 Novel Study: tasks for independent work</w:t>
        <w:br w:type="textWrapping"/>
      </w:r>
    </w:p>
    <w:p w:rsidR="00000000" w:rsidDel="00000000" w:rsidP="00000000" w:rsidRDefault="00000000" w:rsidRPr="00000000">
      <w:pPr>
        <w:contextualSpacing w:val="0"/>
      </w:pPr>
      <w:r w:rsidDel="00000000" w:rsidR="00000000" w:rsidRPr="00000000">
        <w:rPr>
          <w:b w:val="1"/>
          <w:i w:val="1"/>
          <w:rtl w:val="0"/>
        </w:rPr>
        <w:t xml:space="preserve">1 = must do; 2 = should do; 3 = could do</w:t>
        <w:br w:type="textWrapping"/>
      </w:r>
    </w:p>
    <w:p w:rsidR="00000000" w:rsidDel="00000000" w:rsidP="00000000" w:rsidRDefault="00000000" w:rsidRPr="00000000">
      <w:pPr>
        <w:contextualSpacing w:val="0"/>
      </w:pPr>
      <w:r w:rsidDel="00000000" w:rsidR="00000000" w:rsidRPr="00000000">
        <w:rPr>
          <w:b w:val="1"/>
          <w:sz w:val="26"/>
          <w:szCs w:val="26"/>
          <w:u w:val="single"/>
          <w:rtl w:val="0"/>
        </w:rPr>
        <w:t xml:space="preserve">Character:</w:t>
        <w:br w:type="textWrapping"/>
      </w:r>
    </w:p>
    <w:p w:rsidR="00000000" w:rsidDel="00000000" w:rsidP="00000000" w:rsidRDefault="00000000" w:rsidRPr="00000000">
      <w:pPr>
        <w:contextualSpacing w:val="0"/>
      </w:pPr>
      <w:r w:rsidDel="00000000" w:rsidR="00000000" w:rsidRPr="00000000">
        <w:rPr>
          <w:rtl w:val="0"/>
        </w:rPr>
        <w:t xml:space="preserve">1) Write a detailed description of a main character in the text. Identify physical features, personality, ‘object of desire’ and key conflicts. Include at least ONE significant quotation which clearly shows this character. REFER TO LANGUAGE TECHNIQUES.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Describe the relationship between the character above and one other. Discuss the importance of this relationship in terms of the main character’s growth and the lessons learned by the reader. REFER TO LANGUAGE TECHNIQUES.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 Analyse how the characters in the novel are created and discuss the effect and purpose of this characterisation. REFER TO LANGUAGE TECHNIQUES.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6"/>
          <w:szCs w:val="26"/>
          <w:u w:val="single"/>
          <w:rtl w:val="0"/>
        </w:rPr>
        <w:t xml:space="preserve">Setting:</w:t>
        <w:br w:type="textWrapping"/>
      </w:r>
    </w:p>
    <w:p w:rsidR="00000000" w:rsidDel="00000000" w:rsidP="00000000" w:rsidRDefault="00000000" w:rsidRPr="00000000">
      <w:pPr>
        <w:contextualSpacing w:val="0"/>
      </w:pPr>
      <w:r w:rsidDel="00000000" w:rsidR="00000000" w:rsidRPr="00000000">
        <w:rPr>
          <w:rtl w:val="0"/>
        </w:rPr>
        <w:t xml:space="preserve">1) Write a detailed description of the setting of the text. You need to include all aspects such as time (era of history or future/season of the year), political setting, social setting, physical setting. REFER TO LANGUAGE TECHNIQUES.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Write about one particular aspect of this setting which is a challenge to the main character of the text and discuss the efforts made to survive in this setting. REFER TO LANGUAGE TECHNIQUES.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 Analyse how the setting in your novel is constructed. Provide at least two examples which show the way the author has created the world of the text and discuss the effect and purpose of this manner of construction. REFER TO LANGUAGE TECHNIQUES.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6"/>
          <w:szCs w:val="26"/>
          <w:u w:val="single"/>
          <w:rtl w:val="0"/>
        </w:rPr>
        <w:t xml:space="preserve">Style:</w:t>
        <w:br w:type="textWrapping"/>
      </w:r>
    </w:p>
    <w:p w:rsidR="00000000" w:rsidDel="00000000" w:rsidP="00000000" w:rsidRDefault="00000000" w:rsidRPr="00000000">
      <w:pPr>
        <w:contextualSpacing w:val="0"/>
      </w:pPr>
      <w:r w:rsidDel="00000000" w:rsidR="00000000" w:rsidRPr="00000000">
        <w:rPr>
          <w:rtl w:val="0"/>
        </w:rPr>
        <w:t xml:space="preserve">1) Comment on each of the following:</w:t>
        <w:br w:type="textWrapping"/>
      </w:r>
    </w:p>
    <w:p w:rsidR="00000000" w:rsidDel="00000000" w:rsidP="00000000" w:rsidRDefault="00000000" w:rsidRPr="00000000">
      <w:pPr>
        <w:contextualSpacing w:val="0"/>
      </w:pPr>
      <w:r w:rsidDel="00000000" w:rsidR="00000000" w:rsidRPr="00000000">
        <w:rPr>
          <w:rtl w:val="0"/>
        </w:rPr>
        <w:t xml:space="preserve">a. Narrative point of view</w:t>
        <w:br w:type="textWrapping"/>
        <w:t xml:space="preserve">b. Tone</w:t>
        <w:br w:type="textWrapping"/>
        <w:t xml:space="preserve">c. Structure: how the story begins and ends. Any flashbacks?</w:t>
        <w:br w:type="textWrapping"/>
      </w:r>
    </w:p>
    <w:p w:rsidR="00000000" w:rsidDel="00000000" w:rsidP="00000000" w:rsidRDefault="00000000" w:rsidRPr="00000000">
      <w:pPr>
        <w:contextualSpacing w:val="0"/>
      </w:pPr>
      <w:r w:rsidDel="00000000" w:rsidR="00000000" w:rsidRPr="00000000">
        <w:rPr>
          <w:rtl w:val="0"/>
        </w:rPr>
        <w:t xml:space="preserve">2) Identify at least one symbol in the text and analyse how it is used and for what purpose.</w:t>
        <w:br w:type="textWrapping"/>
      </w:r>
    </w:p>
    <w:p w:rsidR="00000000" w:rsidDel="00000000" w:rsidP="00000000" w:rsidRDefault="00000000" w:rsidRPr="00000000">
      <w:pPr>
        <w:contextualSpacing w:val="0"/>
      </w:pPr>
      <w:r w:rsidDel="00000000" w:rsidR="00000000" w:rsidRPr="00000000">
        <w:rPr>
          <w:rtl w:val="0"/>
        </w:rPr>
        <w:t xml:space="preserve">3) Analyse how the start of the text introduces the elements of character, author’s purpose, setting and storyline/foreshadowing. Provide specific examples which illustrate author’s craft and discuss the effect of these examples.</w:t>
        <w:br w:type="textWrapping"/>
        <w:t xml:space="preserve"> </w:t>
        <w:br w:type="textWrapping"/>
      </w:r>
      <w:r w:rsidDel="00000000" w:rsidR="00000000" w:rsidRPr="00000000">
        <w:rPr>
          <w:b w:val="1"/>
          <w:sz w:val="26"/>
          <w:szCs w:val="26"/>
          <w:u w:val="single"/>
          <w:rtl w:val="0"/>
        </w:rPr>
        <w:t xml:space="preserve">Theme:</w:t>
        <w:br w:type="textWrapping"/>
      </w:r>
      <w:r w:rsidDel="00000000" w:rsidR="00000000" w:rsidRPr="00000000">
        <w:rPr>
          <w:rtl w:val="0"/>
        </w:rPr>
        <w:t xml:space="preserve"> </w:t>
        <w:br w:type="textWrapping"/>
        <w:t xml:space="preserve">1) What is it that we come to learn, know, or understand about life from reading this text? Write a statement which summarises the key lesson from the film. For example: ‘Without an enemy there can be no war.’ Provide TWO specific examples from the novel which clearly show the idea you have identified. Explain why these examples teach this lesson.</w:t>
        <w:br w:type="textWrapping"/>
      </w:r>
    </w:p>
    <w:p w:rsidR="00000000" w:rsidDel="00000000" w:rsidP="00000000" w:rsidRDefault="00000000" w:rsidRPr="00000000">
      <w:pPr>
        <w:contextualSpacing w:val="0"/>
      </w:pPr>
      <w:r w:rsidDel="00000000" w:rsidR="00000000" w:rsidRPr="00000000">
        <w:rPr>
          <w:rtl w:val="0"/>
        </w:rPr>
        <w:t xml:space="preserve">2) Identify another important idea in the text and analyse how the actions of the main character help us to understand this idea.</w:t>
        <w:br w:type="textWrapping"/>
      </w:r>
    </w:p>
    <w:p w:rsidR="00000000" w:rsidDel="00000000" w:rsidP="00000000" w:rsidRDefault="00000000" w:rsidRPr="00000000">
      <w:pPr>
        <w:contextualSpacing w:val="0"/>
      </w:pPr>
      <w:r w:rsidDel="00000000" w:rsidR="00000000" w:rsidRPr="00000000">
        <w:rPr>
          <w:rtl w:val="0"/>
        </w:rPr>
        <w:t xml:space="preserve">3) Identify two other texts which address similar ideas. Compare and contrast these texts: what is similar/different in terms of style, setting, events etc.</w:t>
        <w:br w:type="textWrapping"/>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